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A09" w:rsidRDefault="007D486F" w:rsidP="003F0A09">
      <w:pPr>
        <w:spacing w:before="112" w:line="249" w:lineRule="auto"/>
        <w:ind w:left="163" w:right="38" w:firstLine="283"/>
        <w:jc w:val="center"/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</w:pPr>
      <w:r w:rsidRPr="007D486F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Конкурс «Творческий педагог – 2021»</w:t>
      </w:r>
    </w:p>
    <w:p w:rsidR="007D486F" w:rsidRPr="003F0A09" w:rsidRDefault="003F0A09" w:rsidP="003F0A09">
      <w:pPr>
        <w:spacing w:before="112" w:line="249" w:lineRule="auto"/>
        <w:ind w:left="163" w:right="38" w:hanging="21"/>
        <w:jc w:val="both"/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7D486F" w:rsidRPr="007D486F">
        <w:rPr>
          <w:rFonts w:ascii="Times New Roman" w:hAnsi="Times New Roman" w:cs="Times New Roman"/>
          <w:color w:val="231F20"/>
          <w:sz w:val="28"/>
          <w:szCs w:val="28"/>
        </w:rPr>
        <w:t xml:space="preserve">Редакция </w:t>
      </w:r>
      <w:r w:rsidR="007D486F" w:rsidRPr="007D486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газеты </w:t>
      </w:r>
      <w:r w:rsidR="007D486F" w:rsidRPr="007D486F">
        <w:rPr>
          <w:rFonts w:ascii="Times New Roman" w:hAnsi="Times New Roman" w:cs="Times New Roman"/>
          <w:color w:val="231F20"/>
          <w:sz w:val="28"/>
          <w:szCs w:val="28"/>
        </w:rPr>
        <w:t>«Елордалық білім» Центра модернизации образования города Нур-Султан приглашает</w:t>
      </w:r>
      <w:r w:rsidR="007D486F" w:rsidRPr="007D486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7D486F" w:rsidRPr="007D486F">
        <w:rPr>
          <w:rFonts w:ascii="Times New Roman" w:hAnsi="Times New Roman" w:cs="Times New Roman"/>
          <w:color w:val="231F20"/>
          <w:sz w:val="28"/>
          <w:szCs w:val="28"/>
        </w:rPr>
        <w:t>п</w:t>
      </w:r>
      <w:proofErr w:type="spellStart"/>
      <w:r w:rsidR="007D486F">
        <w:rPr>
          <w:rFonts w:ascii="Times New Roman" w:hAnsi="Times New Roman" w:cs="Times New Roman"/>
          <w:color w:val="231F20"/>
          <w:sz w:val="28"/>
          <w:szCs w:val="28"/>
          <w:lang w:val="ru-RU"/>
        </w:rPr>
        <w:t>едагогов</w:t>
      </w:r>
      <w:proofErr w:type="spellEnd"/>
      <w:r w:rsidR="007D486F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r w:rsidR="007D486F" w:rsidRPr="007D486F">
        <w:rPr>
          <w:rFonts w:ascii="Times New Roman" w:hAnsi="Times New Roman" w:cs="Times New Roman"/>
          <w:color w:val="231F20"/>
          <w:sz w:val="28"/>
          <w:szCs w:val="28"/>
        </w:rPr>
        <w:t>принять участие в конкурсе на лучшую публикацию «Творческий педагог –</w:t>
      </w:r>
      <w:r w:rsidR="007D486F" w:rsidRPr="007D486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="007D486F" w:rsidRPr="007D486F">
        <w:rPr>
          <w:rFonts w:ascii="Times New Roman" w:hAnsi="Times New Roman" w:cs="Times New Roman"/>
          <w:color w:val="231F20"/>
          <w:sz w:val="28"/>
          <w:szCs w:val="28"/>
        </w:rPr>
        <w:t>2021».</w:t>
      </w:r>
    </w:p>
    <w:p w:rsidR="007D486F" w:rsidRPr="007D486F" w:rsidRDefault="003F0A09" w:rsidP="003F0A09">
      <w:pPr>
        <w:spacing w:before="3" w:line="249" w:lineRule="auto"/>
        <w:ind w:left="163" w:right="38" w:hanging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7D486F" w:rsidRPr="007D486F">
        <w:rPr>
          <w:rFonts w:ascii="Times New Roman" w:hAnsi="Times New Roman" w:cs="Times New Roman"/>
          <w:color w:val="231F20"/>
          <w:sz w:val="28"/>
          <w:szCs w:val="28"/>
        </w:rPr>
        <w:t>Все конкурсанты получат диплом участника конкурса. Лучшие работы участников будут размещены на страницах методического журнала «Астаналық әдістеме», а также газеты</w:t>
      </w:r>
      <w:r w:rsidR="007D48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486F" w:rsidRPr="007D486F">
        <w:rPr>
          <w:rFonts w:ascii="Times New Roman" w:hAnsi="Times New Roman" w:cs="Times New Roman"/>
          <w:color w:val="231F20"/>
          <w:sz w:val="28"/>
          <w:szCs w:val="28"/>
        </w:rPr>
        <w:t>«Елордалық білім».</w:t>
      </w:r>
    </w:p>
    <w:p w:rsidR="007D486F" w:rsidRPr="007D486F" w:rsidRDefault="003F0A09" w:rsidP="003F0A09">
      <w:pPr>
        <w:spacing w:before="7" w:line="249" w:lineRule="auto"/>
        <w:ind w:left="163" w:right="39" w:hanging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7D486F" w:rsidRPr="007D486F">
        <w:rPr>
          <w:rFonts w:ascii="Times New Roman" w:hAnsi="Times New Roman" w:cs="Times New Roman"/>
          <w:color w:val="231F20"/>
          <w:sz w:val="28"/>
          <w:szCs w:val="28"/>
        </w:rPr>
        <w:t>Победители конкурса «Творческий педагог» будут награждены дипломами победителей и ценными призами.</w:t>
      </w:r>
    </w:p>
    <w:p w:rsidR="003F0A09" w:rsidRDefault="003F0A09" w:rsidP="003F0A09">
      <w:pPr>
        <w:spacing w:before="2" w:line="249" w:lineRule="auto"/>
        <w:ind w:left="163" w:right="39" w:hanging="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7D486F" w:rsidRPr="007D486F">
        <w:rPr>
          <w:rFonts w:ascii="Times New Roman" w:hAnsi="Times New Roman" w:cs="Times New Roman"/>
          <w:color w:val="231F20"/>
          <w:sz w:val="28"/>
          <w:szCs w:val="28"/>
        </w:rPr>
        <w:t>Участие в конкурсе и публикация работ в изданиях Центра модернизации образования – бесплатно.</w:t>
      </w:r>
    </w:p>
    <w:p w:rsidR="007D486F" w:rsidRPr="003F0A09" w:rsidRDefault="007D486F" w:rsidP="003F0A09">
      <w:pPr>
        <w:spacing w:before="2" w:line="249" w:lineRule="auto"/>
        <w:ind w:left="163" w:right="39" w:hanging="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86F">
        <w:rPr>
          <w:rFonts w:ascii="Times New Roman" w:hAnsi="Times New Roman" w:cs="Times New Roman"/>
          <w:b/>
          <w:color w:val="231F20"/>
          <w:sz w:val="28"/>
          <w:szCs w:val="28"/>
        </w:rPr>
        <w:t>На конкурс принимаются:</w:t>
      </w:r>
    </w:p>
    <w:p w:rsidR="007D486F" w:rsidRPr="007D486F" w:rsidRDefault="007D486F" w:rsidP="003F0A09">
      <w:pPr>
        <w:pStyle w:val="a5"/>
        <w:tabs>
          <w:tab w:val="left" w:pos="660"/>
        </w:tabs>
        <w:spacing w:before="7" w:line="249" w:lineRule="auto"/>
        <w:ind w:left="446" w:right="39" w:hanging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color w:val="231F20"/>
          <w:sz w:val="28"/>
          <w:szCs w:val="28"/>
        </w:rPr>
        <w:t>методические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>, практические и информационные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статьи</w:t>
      </w:r>
      <w:r w:rsidRPr="007D486F">
        <w:rPr>
          <w:rFonts w:ascii="Times New Roman" w:hAnsi="Times New Roman" w:cs="Times New Roman"/>
          <w:color w:val="231F20"/>
          <w:sz w:val="28"/>
          <w:szCs w:val="28"/>
        </w:rPr>
        <w:t xml:space="preserve"> о деятельности педагога;</w:t>
      </w:r>
    </w:p>
    <w:p w:rsidR="007D486F" w:rsidRPr="007D486F" w:rsidRDefault="007D486F" w:rsidP="003F0A09">
      <w:pPr>
        <w:pStyle w:val="a5"/>
        <w:tabs>
          <w:tab w:val="left" w:pos="686"/>
        </w:tabs>
        <w:spacing w:before="2" w:line="249" w:lineRule="auto"/>
        <w:ind w:left="446" w:right="38" w:hanging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- </w:t>
      </w:r>
      <w:r w:rsidRPr="007D486F">
        <w:rPr>
          <w:rFonts w:ascii="Times New Roman" w:hAnsi="Times New Roman" w:cs="Times New Roman"/>
          <w:color w:val="231F20"/>
          <w:sz w:val="28"/>
          <w:szCs w:val="28"/>
        </w:rPr>
        <w:t xml:space="preserve">статьи, освещающие инновационные формы и </w:t>
      </w:r>
      <w:r w:rsidRPr="007D486F">
        <w:rPr>
          <w:rFonts w:ascii="Times New Roman" w:hAnsi="Times New Roman" w:cs="Times New Roman"/>
          <w:color w:val="231F20"/>
          <w:spacing w:val="-3"/>
          <w:sz w:val="28"/>
          <w:szCs w:val="28"/>
        </w:rPr>
        <w:t>методы</w:t>
      </w:r>
      <w:r w:rsidRPr="007D486F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7D486F">
        <w:rPr>
          <w:rFonts w:ascii="Times New Roman" w:hAnsi="Times New Roman" w:cs="Times New Roman"/>
          <w:color w:val="231F20"/>
          <w:sz w:val="28"/>
          <w:szCs w:val="28"/>
        </w:rPr>
        <w:t>работы;</w:t>
      </w:r>
    </w:p>
    <w:p w:rsidR="007D486F" w:rsidRDefault="007D486F" w:rsidP="003F0A09">
      <w:pPr>
        <w:pStyle w:val="a5"/>
        <w:tabs>
          <w:tab w:val="left" w:pos="745"/>
        </w:tabs>
        <w:spacing w:before="1" w:line="249" w:lineRule="auto"/>
        <w:ind w:left="446" w:right="39" w:hanging="21"/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- </w:t>
      </w:r>
      <w:r w:rsidRPr="007D486F">
        <w:rPr>
          <w:rFonts w:ascii="Times New Roman" w:hAnsi="Times New Roman" w:cs="Times New Roman"/>
          <w:color w:val="231F20"/>
          <w:sz w:val="28"/>
          <w:szCs w:val="28"/>
        </w:rPr>
        <w:t xml:space="preserve">проекты, разработки тематических мероприятий, 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занятий</w:t>
      </w:r>
      <w:r w:rsidRPr="007D486F">
        <w:rPr>
          <w:rFonts w:ascii="Times New Roman" w:hAnsi="Times New Roman" w:cs="Times New Roman"/>
          <w:color w:val="231F20"/>
          <w:spacing w:val="-4"/>
          <w:sz w:val="28"/>
          <w:szCs w:val="28"/>
        </w:rPr>
        <w:t>;</w:t>
      </w:r>
    </w:p>
    <w:p w:rsidR="003F0A09" w:rsidRDefault="007D486F" w:rsidP="003F0A09">
      <w:pPr>
        <w:pStyle w:val="a5"/>
        <w:tabs>
          <w:tab w:val="left" w:pos="745"/>
        </w:tabs>
        <w:spacing w:before="1" w:line="249" w:lineRule="auto"/>
        <w:ind w:left="446" w:right="39" w:hanging="21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>- конкурсы,</w:t>
      </w:r>
      <w:r w:rsidRPr="007D486F">
        <w:rPr>
          <w:rFonts w:ascii="Times New Roman" w:hAnsi="Times New Roman" w:cs="Times New Roman"/>
          <w:color w:val="231F20"/>
          <w:sz w:val="28"/>
          <w:szCs w:val="28"/>
        </w:rPr>
        <w:t xml:space="preserve"> виртуальные выставки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r w:rsidRPr="007D486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7D486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7D486F">
        <w:rPr>
          <w:rFonts w:ascii="Times New Roman" w:hAnsi="Times New Roman" w:cs="Times New Roman"/>
          <w:color w:val="231F20"/>
          <w:sz w:val="28"/>
          <w:szCs w:val="28"/>
        </w:rPr>
        <w:t>пр.</w:t>
      </w:r>
    </w:p>
    <w:p w:rsidR="007D486F" w:rsidRPr="003F0A09" w:rsidRDefault="007D486F" w:rsidP="003F0A09">
      <w:pPr>
        <w:pStyle w:val="a5"/>
        <w:tabs>
          <w:tab w:val="left" w:pos="745"/>
        </w:tabs>
        <w:spacing w:before="1" w:line="249" w:lineRule="auto"/>
        <w:ind w:left="446" w:right="39" w:hanging="304"/>
        <w:rPr>
          <w:rFonts w:ascii="Times New Roman" w:hAnsi="Times New Roman" w:cs="Times New Roman"/>
          <w:color w:val="231F20"/>
          <w:sz w:val="28"/>
          <w:szCs w:val="28"/>
        </w:rPr>
      </w:pPr>
      <w:r w:rsidRPr="007D486F">
        <w:rPr>
          <w:rFonts w:ascii="Times New Roman" w:hAnsi="Times New Roman" w:cs="Times New Roman"/>
          <w:b/>
          <w:color w:val="231F20"/>
          <w:sz w:val="28"/>
          <w:szCs w:val="28"/>
        </w:rPr>
        <w:t>Требования:</w:t>
      </w:r>
    </w:p>
    <w:p w:rsidR="007D486F" w:rsidRDefault="007D486F" w:rsidP="003F0A09">
      <w:pPr>
        <w:ind w:left="447" w:hanging="2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- </w:t>
      </w:r>
      <w:r w:rsidRPr="007D486F">
        <w:rPr>
          <w:rFonts w:ascii="Times New Roman" w:hAnsi="Times New Roman" w:cs="Times New Roman"/>
          <w:color w:val="231F20"/>
          <w:sz w:val="28"/>
          <w:szCs w:val="28"/>
        </w:rPr>
        <w:t>принимаются только ранее не опубликованные (ни в печатных изданиях, ни в Интернете) авторские</w:t>
      </w:r>
      <w:r w:rsidRPr="007D486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7D486F">
        <w:rPr>
          <w:rFonts w:ascii="Times New Roman" w:hAnsi="Times New Roman" w:cs="Times New Roman"/>
          <w:color w:val="231F20"/>
          <w:sz w:val="28"/>
          <w:szCs w:val="28"/>
        </w:rPr>
        <w:t>материалы;</w:t>
      </w:r>
    </w:p>
    <w:p w:rsidR="007D486F" w:rsidRDefault="007D486F" w:rsidP="003F0A09">
      <w:pPr>
        <w:ind w:left="447" w:hanging="2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7D486F">
        <w:rPr>
          <w:rFonts w:ascii="Times New Roman" w:hAnsi="Times New Roman" w:cs="Times New Roman"/>
          <w:color w:val="231F20"/>
          <w:sz w:val="28"/>
          <w:szCs w:val="28"/>
        </w:rPr>
        <w:t>объем материала должен быть не менее 5 000</w:t>
      </w:r>
      <w:r w:rsidRPr="007D486F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7D486F">
        <w:rPr>
          <w:rFonts w:ascii="Times New Roman" w:hAnsi="Times New Roman" w:cs="Times New Roman"/>
          <w:color w:val="231F20"/>
          <w:sz w:val="28"/>
          <w:szCs w:val="28"/>
        </w:rPr>
        <w:t>знаков;</w:t>
      </w:r>
    </w:p>
    <w:p w:rsidR="007D486F" w:rsidRPr="007D486F" w:rsidRDefault="007D486F" w:rsidP="003F0A09">
      <w:pPr>
        <w:ind w:left="447" w:hanging="2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r w:rsidRPr="007D486F">
        <w:rPr>
          <w:rFonts w:ascii="Times New Roman" w:hAnsi="Times New Roman" w:cs="Times New Roman"/>
          <w:color w:val="231F20"/>
          <w:sz w:val="28"/>
          <w:szCs w:val="28"/>
        </w:rPr>
        <w:t>список используемой литературы – обязательно.</w:t>
      </w:r>
    </w:p>
    <w:p w:rsidR="007D486F" w:rsidRPr="007D486F" w:rsidRDefault="003F0A09" w:rsidP="003F0A09">
      <w:pPr>
        <w:spacing w:before="1" w:line="249" w:lineRule="auto"/>
        <w:ind w:left="163" w:right="38" w:hanging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7D486F" w:rsidRPr="007D486F">
        <w:rPr>
          <w:rFonts w:ascii="Times New Roman" w:hAnsi="Times New Roman" w:cs="Times New Roman"/>
          <w:color w:val="231F20"/>
          <w:sz w:val="28"/>
          <w:szCs w:val="28"/>
        </w:rPr>
        <w:t>Материал может быть представлен на казахском, русском и английском языках, количество соавторов – не более двух.</w:t>
      </w:r>
    </w:p>
    <w:p w:rsidR="007D486F" w:rsidRPr="007D486F" w:rsidRDefault="003F0A09" w:rsidP="003F0A09">
      <w:pPr>
        <w:tabs>
          <w:tab w:val="left" w:pos="1406"/>
          <w:tab w:val="left" w:pos="2255"/>
          <w:tab w:val="left" w:pos="2655"/>
        </w:tabs>
        <w:spacing w:before="112" w:line="249" w:lineRule="auto"/>
        <w:ind w:left="154" w:right="39" w:hanging="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7D486F" w:rsidRPr="007D486F">
        <w:rPr>
          <w:rFonts w:ascii="Times New Roman" w:hAnsi="Times New Roman" w:cs="Times New Roman"/>
          <w:sz w:val="28"/>
          <w:szCs w:val="28"/>
        </w:rPr>
        <w:t>Дополнительные</w:t>
      </w:r>
      <w:r w:rsidR="007D48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486F" w:rsidRPr="007D486F">
        <w:rPr>
          <w:rFonts w:ascii="Times New Roman" w:hAnsi="Times New Roman" w:cs="Times New Roman"/>
          <w:spacing w:val="-1"/>
          <w:sz w:val="28"/>
          <w:szCs w:val="28"/>
        </w:rPr>
        <w:t xml:space="preserve">сопроводительные </w:t>
      </w:r>
      <w:r w:rsidR="007D486F">
        <w:rPr>
          <w:rFonts w:ascii="Times New Roman" w:hAnsi="Times New Roman" w:cs="Times New Roman"/>
          <w:sz w:val="28"/>
          <w:szCs w:val="28"/>
        </w:rPr>
        <w:t>материалы</w:t>
      </w:r>
      <w:r w:rsidR="007D48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486F" w:rsidRPr="007D486F">
        <w:rPr>
          <w:rFonts w:ascii="Times New Roman" w:hAnsi="Times New Roman" w:cs="Times New Roman"/>
          <w:sz w:val="28"/>
          <w:szCs w:val="28"/>
        </w:rPr>
        <w:t>(например,</w:t>
      </w:r>
      <w:r w:rsidR="007D48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486F" w:rsidRPr="007D486F">
        <w:rPr>
          <w:rFonts w:ascii="Times New Roman" w:hAnsi="Times New Roman" w:cs="Times New Roman"/>
          <w:spacing w:val="-1"/>
          <w:sz w:val="28"/>
          <w:szCs w:val="28"/>
        </w:rPr>
        <w:t xml:space="preserve">презентации, </w:t>
      </w:r>
      <w:r w:rsidR="007D486F" w:rsidRPr="007D486F">
        <w:rPr>
          <w:rFonts w:ascii="Times New Roman" w:hAnsi="Times New Roman" w:cs="Times New Roman"/>
          <w:sz w:val="28"/>
          <w:szCs w:val="28"/>
        </w:rPr>
        <w:t>видеоролики) приветствуются. Видео- и аудиофайлы размещаются на сайте Центра модернизации образования города</w:t>
      </w:r>
      <w:r w:rsidR="007D486F" w:rsidRPr="007D486F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="007D486F" w:rsidRPr="007D486F">
        <w:rPr>
          <w:rFonts w:ascii="Times New Roman" w:hAnsi="Times New Roman" w:cs="Times New Roman"/>
          <w:sz w:val="28"/>
          <w:szCs w:val="28"/>
        </w:rPr>
        <w:t>Нур-Султан.</w:t>
      </w:r>
    </w:p>
    <w:p w:rsidR="003F0A09" w:rsidRDefault="003F0A09" w:rsidP="003F0A09">
      <w:pPr>
        <w:ind w:left="438" w:hanging="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86F" w:rsidRPr="007D486F" w:rsidRDefault="007D486F" w:rsidP="003F0A09">
      <w:pPr>
        <w:ind w:left="438" w:hanging="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86F">
        <w:rPr>
          <w:rFonts w:ascii="Times New Roman" w:hAnsi="Times New Roman" w:cs="Times New Roman"/>
          <w:b/>
          <w:sz w:val="28"/>
          <w:szCs w:val="28"/>
        </w:rPr>
        <w:t>Авторство</w:t>
      </w:r>
    </w:p>
    <w:p w:rsidR="007D486F" w:rsidRPr="007D486F" w:rsidRDefault="007D486F" w:rsidP="003F0A09">
      <w:pPr>
        <w:spacing w:before="7" w:line="249" w:lineRule="auto"/>
        <w:ind w:left="154" w:right="39" w:hanging="21"/>
        <w:jc w:val="both"/>
        <w:rPr>
          <w:rFonts w:ascii="Times New Roman" w:hAnsi="Times New Roman" w:cs="Times New Roman"/>
          <w:sz w:val="28"/>
          <w:szCs w:val="28"/>
        </w:rPr>
      </w:pPr>
      <w:r w:rsidRPr="007D486F">
        <w:rPr>
          <w:rFonts w:ascii="Times New Roman" w:hAnsi="Times New Roman" w:cs="Times New Roman"/>
          <w:sz w:val="28"/>
          <w:szCs w:val="28"/>
        </w:rPr>
        <w:t xml:space="preserve">В случае выявления плагиата работа недобросовестного автора выбывает из конкурса. Помните: грамотно оформленный список литературы, ссылки на использованную </w:t>
      </w:r>
      <w:r w:rsidRPr="007D486F">
        <w:rPr>
          <w:rFonts w:ascii="Times New Roman" w:hAnsi="Times New Roman" w:cs="Times New Roman"/>
          <w:spacing w:val="-3"/>
          <w:sz w:val="28"/>
          <w:szCs w:val="28"/>
        </w:rPr>
        <w:t xml:space="preserve">литературу,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примене</w:t>
      </w:r>
      <w:proofErr w:type="spellEnd"/>
      <w:r w:rsidRPr="007D486F">
        <w:rPr>
          <w:rFonts w:ascii="Times New Roman" w:hAnsi="Times New Roman" w:cs="Times New Roman"/>
          <w:sz w:val="28"/>
          <w:szCs w:val="28"/>
        </w:rPr>
        <w:t>ние цитат с указанием их авторства – один из показателей корректности и ответственности.</w:t>
      </w:r>
    </w:p>
    <w:p w:rsidR="007D486F" w:rsidRPr="007D486F" w:rsidRDefault="007D486F" w:rsidP="003F0A09">
      <w:pPr>
        <w:pStyle w:val="a3"/>
        <w:spacing w:before="1"/>
        <w:ind w:hanging="21"/>
        <w:jc w:val="both"/>
        <w:rPr>
          <w:rFonts w:ascii="Times New Roman" w:hAnsi="Times New Roman" w:cs="Times New Roman"/>
          <w:sz w:val="28"/>
          <w:szCs w:val="28"/>
        </w:rPr>
      </w:pPr>
    </w:p>
    <w:p w:rsidR="007D486F" w:rsidRPr="007D486F" w:rsidRDefault="007D486F" w:rsidP="003F0A09">
      <w:pPr>
        <w:spacing w:line="249" w:lineRule="auto"/>
        <w:ind w:left="154" w:right="38" w:hanging="21"/>
        <w:jc w:val="both"/>
        <w:rPr>
          <w:rFonts w:ascii="Times New Roman" w:hAnsi="Times New Roman" w:cs="Times New Roman"/>
          <w:sz w:val="28"/>
          <w:szCs w:val="28"/>
        </w:rPr>
      </w:pPr>
      <w:r w:rsidRPr="007D486F">
        <w:rPr>
          <w:rFonts w:ascii="Times New Roman" w:hAnsi="Times New Roman" w:cs="Times New Roman"/>
          <w:b/>
          <w:sz w:val="28"/>
          <w:szCs w:val="28"/>
        </w:rPr>
        <w:t xml:space="preserve">Сроки проведения конкурса: </w:t>
      </w:r>
      <w:r w:rsidRPr="007D486F">
        <w:rPr>
          <w:rFonts w:ascii="Times New Roman" w:hAnsi="Times New Roman" w:cs="Times New Roman"/>
          <w:sz w:val="28"/>
          <w:szCs w:val="28"/>
        </w:rPr>
        <w:t>с 1</w:t>
      </w:r>
      <w:r w:rsidR="00917118">
        <w:rPr>
          <w:rFonts w:ascii="Times New Roman" w:hAnsi="Times New Roman" w:cs="Times New Roman"/>
          <w:sz w:val="28"/>
          <w:szCs w:val="28"/>
          <w:lang w:val="ru-RU"/>
        </w:rPr>
        <w:t xml:space="preserve"> января</w:t>
      </w:r>
      <w:r w:rsidRPr="007D486F">
        <w:rPr>
          <w:rFonts w:ascii="Times New Roman" w:hAnsi="Times New Roman" w:cs="Times New Roman"/>
          <w:sz w:val="28"/>
          <w:szCs w:val="28"/>
        </w:rPr>
        <w:t xml:space="preserve"> 2021 года по 30 декабря 2021 года.</w:t>
      </w:r>
    </w:p>
    <w:p w:rsidR="007D486F" w:rsidRPr="007D486F" w:rsidRDefault="007D486F" w:rsidP="003F0A09">
      <w:pPr>
        <w:pStyle w:val="a3"/>
        <w:spacing w:before="8"/>
        <w:ind w:hanging="21"/>
        <w:jc w:val="both"/>
        <w:rPr>
          <w:rFonts w:ascii="Times New Roman" w:hAnsi="Times New Roman" w:cs="Times New Roman"/>
          <w:sz w:val="28"/>
          <w:szCs w:val="28"/>
        </w:rPr>
      </w:pPr>
    </w:p>
    <w:p w:rsidR="007D486F" w:rsidRPr="007D486F" w:rsidRDefault="007D486F" w:rsidP="003F0A09">
      <w:pPr>
        <w:spacing w:line="249" w:lineRule="auto"/>
        <w:ind w:left="154" w:right="38" w:hanging="21"/>
        <w:jc w:val="both"/>
        <w:rPr>
          <w:rFonts w:ascii="Times New Roman" w:hAnsi="Times New Roman" w:cs="Times New Roman"/>
          <w:sz w:val="28"/>
          <w:szCs w:val="28"/>
        </w:rPr>
      </w:pPr>
      <w:r w:rsidRPr="007D486F">
        <w:rPr>
          <w:rFonts w:ascii="Times New Roman" w:hAnsi="Times New Roman" w:cs="Times New Roman"/>
          <w:b/>
          <w:sz w:val="28"/>
          <w:szCs w:val="28"/>
        </w:rPr>
        <w:t xml:space="preserve">Подведение итогов конкурса: </w:t>
      </w:r>
      <w:r w:rsidRPr="007D486F">
        <w:rPr>
          <w:rFonts w:ascii="Times New Roman" w:hAnsi="Times New Roman" w:cs="Times New Roman"/>
          <w:sz w:val="28"/>
          <w:szCs w:val="28"/>
        </w:rPr>
        <w:t>с 5 по 20 января 2022 г.</w:t>
      </w:r>
    </w:p>
    <w:p w:rsidR="007D486F" w:rsidRPr="007D486F" w:rsidRDefault="007D486F" w:rsidP="003F0A09">
      <w:pPr>
        <w:pStyle w:val="a3"/>
        <w:spacing w:before="9"/>
        <w:ind w:hanging="21"/>
        <w:jc w:val="both"/>
        <w:rPr>
          <w:rFonts w:ascii="Times New Roman" w:hAnsi="Times New Roman" w:cs="Times New Roman"/>
          <w:sz w:val="28"/>
          <w:szCs w:val="28"/>
        </w:rPr>
      </w:pPr>
    </w:p>
    <w:p w:rsidR="007D486F" w:rsidRPr="007D486F" w:rsidRDefault="007D486F" w:rsidP="003F0A09">
      <w:pPr>
        <w:spacing w:line="249" w:lineRule="auto"/>
        <w:ind w:left="154" w:right="39" w:hanging="21"/>
        <w:jc w:val="both"/>
        <w:rPr>
          <w:rFonts w:ascii="Times New Roman" w:hAnsi="Times New Roman" w:cs="Times New Roman"/>
          <w:sz w:val="28"/>
          <w:szCs w:val="28"/>
        </w:rPr>
      </w:pPr>
      <w:r w:rsidRPr="007D486F">
        <w:rPr>
          <w:rFonts w:ascii="Times New Roman" w:hAnsi="Times New Roman" w:cs="Times New Roman"/>
          <w:b/>
          <w:sz w:val="28"/>
          <w:szCs w:val="28"/>
        </w:rPr>
        <w:t xml:space="preserve">Как принять участие в конкурсе: </w:t>
      </w:r>
      <w:r w:rsidRPr="007D486F">
        <w:rPr>
          <w:rFonts w:ascii="Times New Roman" w:hAnsi="Times New Roman" w:cs="Times New Roman"/>
          <w:sz w:val="28"/>
          <w:szCs w:val="28"/>
        </w:rPr>
        <w:t>для участия</w:t>
      </w:r>
      <w:r w:rsidRPr="007D486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D486F">
        <w:rPr>
          <w:rFonts w:ascii="Times New Roman" w:hAnsi="Times New Roman" w:cs="Times New Roman"/>
          <w:sz w:val="28"/>
          <w:szCs w:val="28"/>
        </w:rPr>
        <w:t>в</w:t>
      </w:r>
      <w:r w:rsidRPr="007D486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D486F">
        <w:rPr>
          <w:rFonts w:ascii="Times New Roman" w:hAnsi="Times New Roman" w:cs="Times New Roman"/>
          <w:sz w:val="28"/>
          <w:szCs w:val="28"/>
        </w:rPr>
        <w:t>конкурсе</w:t>
      </w:r>
      <w:r w:rsidRPr="007D486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D486F">
        <w:rPr>
          <w:rFonts w:ascii="Times New Roman" w:hAnsi="Times New Roman" w:cs="Times New Roman"/>
          <w:sz w:val="28"/>
          <w:szCs w:val="28"/>
        </w:rPr>
        <w:t>необходимо</w:t>
      </w:r>
      <w:r w:rsidRPr="007D486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D486F">
        <w:rPr>
          <w:rFonts w:ascii="Times New Roman" w:hAnsi="Times New Roman" w:cs="Times New Roman"/>
          <w:sz w:val="28"/>
          <w:szCs w:val="28"/>
        </w:rPr>
        <w:t>подать</w:t>
      </w:r>
      <w:r w:rsidRPr="007D486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D486F">
        <w:rPr>
          <w:rFonts w:ascii="Times New Roman" w:hAnsi="Times New Roman" w:cs="Times New Roman"/>
          <w:sz w:val="28"/>
          <w:szCs w:val="28"/>
        </w:rPr>
        <w:t>заявку</w:t>
      </w:r>
      <w:r w:rsidRPr="007D486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D486F">
        <w:rPr>
          <w:rFonts w:ascii="Times New Roman" w:hAnsi="Times New Roman" w:cs="Times New Roman"/>
          <w:sz w:val="28"/>
          <w:szCs w:val="28"/>
        </w:rPr>
        <w:t>на электронный адрес:</w:t>
      </w:r>
      <w:hyperlink r:id="rId5">
        <w:r w:rsidRPr="007D486F">
          <w:rPr>
            <w:rFonts w:ascii="Times New Roman" w:hAnsi="Times New Roman" w:cs="Times New Roman"/>
            <w:spacing w:val="-5"/>
            <w:sz w:val="28"/>
            <w:szCs w:val="28"/>
          </w:rPr>
          <w:t xml:space="preserve"> </w:t>
        </w:r>
        <w:r w:rsidRPr="007D486F">
          <w:rPr>
            <w:rFonts w:ascii="Times New Roman" w:hAnsi="Times New Roman" w:cs="Times New Roman"/>
            <w:sz w:val="28"/>
            <w:szCs w:val="28"/>
          </w:rPr>
          <w:t>elordabilimi@mail.ru</w:t>
        </w:r>
      </w:hyperlink>
    </w:p>
    <w:p w:rsidR="007D486F" w:rsidRPr="007D486F" w:rsidRDefault="007D486F" w:rsidP="003F0A09">
      <w:pPr>
        <w:pStyle w:val="a3"/>
        <w:spacing w:before="9"/>
        <w:ind w:hanging="21"/>
        <w:jc w:val="both"/>
        <w:rPr>
          <w:rFonts w:ascii="Times New Roman" w:hAnsi="Times New Roman" w:cs="Times New Roman"/>
          <w:sz w:val="28"/>
          <w:szCs w:val="28"/>
        </w:rPr>
      </w:pPr>
    </w:p>
    <w:p w:rsidR="007D486F" w:rsidRPr="007D486F" w:rsidRDefault="007D486F" w:rsidP="003F0A09">
      <w:pPr>
        <w:spacing w:before="1"/>
        <w:ind w:left="438" w:hanging="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86F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7D486F" w:rsidRPr="007D486F" w:rsidRDefault="003F0A09" w:rsidP="003F0A09">
      <w:pPr>
        <w:spacing w:before="7" w:line="249" w:lineRule="auto"/>
        <w:ind w:left="154" w:right="39" w:hanging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7D486F" w:rsidRPr="007D486F">
        <w:rPr>
          <w:rFonts w:ascii="Times New Roman" w:hAnsi="Times New Roman" w:cs="Times New Roman"/>
          <w:sz w:val="28"/>
          <w:szCs w:val="28"/>
        </w:rPr>
        <w:t>Рассылка сертификатов участникам осуществляется в течение 7 дней после публикации работы.</w:t>
      </w:r>
    </w:p>
    <w:p w:rsidR="007D486F" w:rsidRPr="007D486F" w:rsidRDefault="007D486F" w:rsidP="003F0A09">
      <w:pPr>
        <w:spacing w:before="2" w:line="249" w:lineRule="auto"/>
        <w:ind w:left="154" w:right="38" w:hanging="21"/>
        <w:jc w:val="both"/>
        <w:rPr>
          <w:rFonts w:ascii="Times New Roman" w:hAnsi="Times New Roman" w:cs="Times New Roman"/>
          <w:sz w:val="28"/>
          <w:szCs w:val="28"/>
        </w:rPr>
      </w:pPr>
      <w:r w:rsidRPr="007D486F">
        <w:rPr>
          <w:rFonts w:ascii="Times New Roman" w:hAnsi="Times New Roman" w:cs="Times New Roman"/>
          <w:sz w:val="28"/>
          <w:szCs w:val="28"/>
        </w:rPr>
        <w:t>Победители получат дипломы после подведения</w:t>
      </w:r>
      <w:r w:rsidRPr="007D486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D486F">
        <w:rPr>
          <w:rFonts w:ascii="Times New Roman" w:hAnsi="Times New Roman" w:cs="Times New Roman"/>
          <w:sz w:val="28"/>
          <w:szCs w:val="28"/>
        </w:rPr>
        <w:t>итогов</w:t>
      </w:r>
      <w:r w:rsidRPr="007D486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D486F">
        <w:rPr>
          <w:rFonts w:ascii="Times New Roman" w:hAnsi="Times New Roman" w:cs="Times New Roman"/>
          <w:sz w:val="28"/>
          <w:szCs w:val="28"/>
        </w:rPr>
        <w:t>конкурса,</w:t>
      </w:r>
      <w:r w:rsidRPr="007D486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D486F">
        <w:rPr>
          <w:rFonts w:ascii="Times New Roman" w:hAnsi="Times New Roman" w:cs="Times New Roman"/>
          <w:spacing w:val="-5"/>
          <w:sz w:val="28"/>
          <w:szCs w:val="28"/>
        </w:rPr>
        <w:t>т.е.</w:t>
      </w:r>
      <w:r w:rsidRPr="007D486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D486F">
        <w:rPr>
          <w:rFonts w:ascii="Times New Roman" w:hAnsi="Times New Roman" w:cs="Times New Roman"/>
          <w:sz w:val="28"/>
          <w:szCs w:val="28"/>
        </w:rPr>
        <w:t>после</w:t>
      </w:r>
      <w:r w:rsidRPr="007D486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D486F">
        <w:rPr>
          <w:rFonts w:ascii="Times New Roman" w:hAnsi="Times New Roman" w:cs="Times New Roman"/>
          <w:sz w:val="28"/>
          <w:szCs w:val="28"/>
        </w:rPr>
        <w:t>20</w:t>
      </w:r>
      <w:r w:rsidRPr="007D486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D486F">
        <w:rPr>
          <w:rFonts w:ascii="Times New Roman" w:hAnsi="Times New Roman" w:cs="Times New Roman"/>
          <w:sz w:val="28"/>
          <w:szCs w:val="28"/>
        </w:rPr>
        <w:t>января 2022</w:t>
      </w:r>
      <w:r w:rsidRPr="007D48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D486F">
        <w:rPr>
          <w:rFonts w:ascii="Times New Roman" w:hAnsi="Times New Roman" w:cs="Times New Roman"/>
          <w:spacing w:val="-10"/>
          <w:sz w:val="28"/>
          <w:szCs w:val="28"/>
        </w:rPr>
        <w:t>г.</w:t>
      </w:r>
    </w:p>
    <w:p w:rsidR="007D486F" w:rsidRPr="007D486F" w:rsidRDefault="007D486F" w:rsidP="003F0A09">
      <w:pPr>
        <w:spacing w:before="2" w:line="249" w:lineRule="auto"/>
        <w:ind w:left="154" w:right="39" w:hanging="21"/>
        <w:jc w:val="both"/>
        <w:rPr>
          <w:rFonts w:ascii="Times New Roman" w:hAnsi="Times New Roman" w:cs="Times New Roman"/>
          <w:sz w:val="28"/>
          <w:szCs w:val="28"/>
        </w:rPr>
      </w:pPr>
      <w:r w:rsidRPr="007D486F">
        <w:rPr>
          <w:rFonts w:ascii="Times New Roman" w:hAnsi="Times New Roman" w:cs="Times New Roman"/>
          <w:sz w:val="28"/>
          <w:szCs w:val="28"/>
        </w:rPr>
        <w:t>В</w:t>
      </w:r>
      <w:r w:rsidRPr="007D486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D486F">
        <w:rPr>
          <w:rFonts w:ascii="Times New Roman" w:hAnsi="Times New Roman" w:cs="Times New Roman"/>
          <w:sz w:val="28"/>
          <w:szCs w:val="28"/>
        </w:rPr>
        <w:t>случае</w:t>
      </w:r>
      <w:r w:rsidRPr="007D486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D486F">
        <w:rPr>
          <w:rFonts w:ascii="Times New Roman" w:hAnsi="Times New Roman" w:cs="Times New Roman"/>
          <w:sz w:val="28"/>
          <w:szCs w:val="28"/>
        </w:rPr>
        <w:t>возникновения</w:t>
      </w:r>
      <w:r w:rsidRPr="007D486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D486F">
        <w:rPr>
          <w:rFonts w:ascii="Times New Roman" w:hAnsi="Times New Roman" w:cs="Times New Roman"/>
          <w:sz w:val="28"/>
          <w:szCs w:val="28"/>
        </w:rPr>
        <w:t>вопросов</w:t>
      </w:r>
      <w:r w:rsidRPr="007D486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D486F">
        <w:rPr>
          <w:rFonts w:ascii="Times New Roman" w:hAnsi="Times New Roman" w:cs="Times New Roman"/>
          <w:sz w:val="28"/>
          <w:szCs w:val="28"/>
        </w:rPr>
        <w:t>пишите</w:t>
      </w:r>
      <w:r w:rsidRPr="007D486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D486F">
        <w:rPr>
          <w:rFonts w:ascii="Times New Roman" w:hAnsi="Times New Roman" w:cs="Times New Roman"/>
          <w:sz w:val="28"/>
          <w:szCs w:val="28"/>
        </w:rPr>
        <w:t>на электронный адрес:</w:t>
      </w:r>
      <w:hyperlink r:id="rId6">
        <w:r w:rsidRPr="007D486F">
          <w:rPr>
            <w:rFonts w:ascii="Times New Roman" w:hAnsi="Times New Roman" w:cs="Times New Roman"/>
            <w:spacing w:val="-5"/>
            <w:sz w:val="28"/>
            <w:szCs w:val="28"/>
          </w:rPr>
          <w:t xml:space="preserve"> </w:t>
        </w:r>
        <w:r w:rsidRPr="007D486F">
          <w:rPr>
            <w:rFonts w:ascii="Times New Roman" w:hAnsi="Times New Roman" w:cs="Times New Roman"/>
            <w:sz w:val="28"/>
            <w:szCs w:val="28"/>
          </w:rPr>
          <w:t>elordabilimi@mail.ru</w:t>
        </w:r>
      </w:hyperlink>
    </w:p>
    <w:p w:rsidR="007D486F" w:rsidRPr="007D486F" w:rsidRDefault="007D486F" w:rsidP="003F0A09">
      <w:pPr>
        <w:spacing w:before="1" w:line="249" w:lineRule="auto"/>
        <w:ind w:left="154" w:right="38" w:hanging="21"/>
        <w:jc w:val="both"/>
        <w:rPr>
          <w:rFonts w:ascii="Times New Roman" w:hAnsi="Times New Roman" w:cs="Times New Roman"/>
          <w:sz w:val="28"/>
          <w:szCs w:val="28"/>
        </w:rPr>
      </w:pPr>
      <w:r w:rsidRPr="007D486F">
        <w:rPr>
          <w:rFonts w:ascii="Times New Roman" w:hAnsi="Times New Roman" w:cs="Times New Roman"/>
          <w:sz w:val="28"/>
          <w:szCs w:val="28"/>
        </w:rPr>
        <w:t>P.S. Чем раньше будет прислан конкурсный материал, тем быстрее он будет рассмотрен и опубликован.</w:t>
      </w:r>
    </w:p>
    <w:p w:rsidR="007D486F" w:rsidRDefault="007D486F" w:rsidP="003F0A09">
      <w:pPr>
        <w:pStyle w:val="a3"/>
        <w:ind w:hanging="21"/>
        <w:jc w:val="both"/>
        <w:rPr>
          <w:sz w:val="20"/>
        </w:rPr>
      </w:pPr>
    </w:p>
    <w:p w:rsidR="0073016D" w:rsidRDefault="003F0A09" w:rsidP="003F0A09">
      <w:pPr>
        <w:ind w:hanging="21"/>
        <w:jc w:val="both"/>
      </w:pPr>
    </w:p>
    <w:sectPr w:rsidR="0073016D" w:rsidSect="0040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667B2"/>
    <w:multiLevelType w:val="hybridMultilevel"/>
    <w:tmpl w:val="D92E3AF8"/>
    <w:lvl w:ilvl="0" w:tplc="A7EE04BA">
      <w:numFmt w:val="bullet"/>
      <w:lvlText w:val="►"/>
      <w:lvlJc w:val="left"/>
      <w:pPr>
        <w:ind w:left="777" w:hanging="606"/>
      </w:pPr>
      <w:rPr>
        <w:rFonts w:hint="default"/>
        <w:b/>
        <w:bCs/>
        <w:spacing w:val="-13"/>
        <w:w w:val="100"/>
        <w:lang w:val="kk-KZ" w:eastAsia="kk-KZ" w:bidi="kk-KZ"/>
      </w:rPr>
    </w:lvl>
    <w:lvl w:ilvl="1" w:tplc="9C3068B0">
      <w:numFmt w:val="bullet"/>
      <w:lvlText w:val="►"/>
      <w:lvlJc w:val="left"/>
      <w:pPr>
        <w:ind w:left="151" w:hanging="437"/>
      </w:pPr>
      <w:rPr>
        <w:rFonts w:hint="default"/>
        <w:b/>
        <w:bCs/>
        <w:spacing w:val="-15"/>
        <w:w w:val="100"/>
        <w:lang w:val="kk-KZ" w:eastAsia="kk-KZ" w:bidi="kk-KZ"/>
      </w:rPr>
    </w:lvl>
    <w:lvl w:ilvl="2" w:tplc="8B2EF50A">
      <w:numFmt w:val="bullet"/>
      <w:lvlText w:val="•"/>
      <w:lvlJc w:val="left"/>
      <w:pPr>
        <w:ind w:left="684" w:hanging="437"/>
      </w:pPr>
      <w:rPr>
        <w:rFonts w:hint="default"/>
        <w:lang w:val="kk-KZ" w:eastAsia="kk-KZ" w:bidi="kk-KZ"/>
      </w:rPr>
    </w:lvl>
    <w:lvl w:ilvl="3" w:tplc="3424999A">
      <w:numFmt w:val="bullet"/>
      <w:lvlText w:val="•"/>
      <w:lvlJc w:val="left"/>
      <w:pPr>
        <w:ind w:left="588" w:hanging="437"/>
      </w:pPr>
      <w:rPr>
        <w:rFonts w:hint="default"/>
        <w:lang w:val="kk-KZ" w:eastAsia="kk-KZ" w:bidi="kk-KZ"/>
      </w:rPr>
    </w:lvl>
    <w:lvl w:ilvl="4" w:tplc="293EBC20">
      <w:numFmt w:val="bullet"/>
      <w:lvlText w:val="•"/>
      <w:lvlJc w:val="left"/>
      <w:pPr>
        <w:ind w:left="492" w:hanging="437"/>
      </w:pPr>
      <w:rPr>
        <w:rFonts w:hint="default"/>
        <w:lang w:val="kk-KZ" w:eastAsia="kk-KZ" w:bidi="kk-KZ"/>
      </w:rPr>
    </w:lvl>
    <w:lvl w:ilvl="5" w:tplc="9B8CC464">
      <w:numFmt w:val="bullet"/>
      <w:lvlText w:val="•"/>
      <w:lvlJc w:val="left"/>
      <w:pPr>
        <w:ind w:left="396" w:hanging="437"/>
      </w:pPr>
      <w:rPr>
        <w:rFonts w:hint="default"/>
        <w:lang w:val="kk-KZ" w:eastAsia="kk-KZ" w:bidi="kk-KZ"/>
      </w:rPr>
    </w:lvl>
    <w:lvl w:ilvl="6" w:tplc="CADAABB0">
      <w:numFmt w:val="bullet"/>
      <w:lvlText w:val="•"/>
      <w:lvlJc w:val="left"/>
      <w:pPr>
        <w:ind w:left="300" w:hanging="437"/>
      </w:pPr>
      <w:rPr>
        <w:rFonts w:hint="default"/>
        <w:lang w:val="kk-KZ" w:eastAsia="kk-KZ" w:bidi="kk-KZ"/>
      </w:rPr>
    </w:lvl>
    <w:lvl w:ilvl="7" w:tplc="FD94E4E0">
      <w:numFmt w:val="bullet"/>
      <w:lvlText w:val="•"/>
      <w:lvlJc w:val="left"/>
      <w:pPr>
        <w:ind w:left="204" w:hanging="437"/>
      </w:pPr>
      <w:rPr>
        <w:rFonts w:hint="default"/>
        <w:lang w:val="kk-KZ" w:eastAsia="kk-KZ" w:bidi="kk-KZ"/>
      </w:rPr>
    </w:lvl>
    <w:lvl w:ilvl="8" w:tplc="1E08743E">
      <w:numFmt w:val="bullet"/>
      <w:lvlText w:val="•"/>
      <w:lvlJc w:val="left"/>
      <w:pPr>
        <w:ind w:left="108" w:hanging="437"/>
      </w:pPr>
      <w:rPr>
        <w:rFonts w:hint="default"/>
        <w:lang w:val="kk-KZ" w:eastAsia="kk-KZ" w:bidi="kk-KZ"/>
      </w:rPr>
    </w:lvl>
  </w:abstractNum>
  <w:abstractNum w:abstractNumId="1" w15:restartNumberingAfterBreak="0">
    <w:nsid w:val="72560ABD"/>
    <w:multiLevelType w:val="hybridMultilevel"/>
    <w:tmpl w:val="71A661A6"/>
    <w:lvl w:ilvl="0" w:tplc="A8B49C52">
      <w:numFmt w:val="bullet"/>
      <w:lvlText w:val="-"/>
      <w:lvlJc w:val="left"/>
      <w:pPr>
        <w:ind w:left="164" w:hanging="212"/>
      </w:pPr>
      <w:rPr>
        <w:rFonts w:ascii="Arial" w:eastAsia="Arial" w:hAnsi="Arial" w:cs="Arial" w:hint="default"/>
        <w:color w:val="231F20"/>
        <w:spacing w:val="-5"/>
        <w:w w:val="100"/>
        <w:sz w:val="15"/>
        <w:szCs w:val="15"/>
        <w:lang w:val="kk-KZ" w:eastAsia="kk-KZ" w:bidi="kk-KZ"/>
      </w:rPr>
    </w:lvl>
    <w:lvl w:ilvl="1" w:tplc="5FE2ED52">
      <w:numFmt w:val="bullet"/>
      <w:lvlText w:val="•"/>
      <w:lvlJc w:val="left"/>
      <w:pPr>
        <w:ind w:left="506" w:hanging="212"/>
      </w:pPr>
      <w:rPr>
        <w:rFonts w:hint="default"/>
        <w:lang w:val="kk-KZ" w:eastAsia="kk-KZ" w:bidi="kk-KZ"/>
      </w:rPr>
    </w:lvl>
    <w:lvl w:ilvl="2" w:tplc="19866EF4">
      <w:numFmt w:val="bullet"/>
      <w:lvlText w:val="•"/>
      <w:lvlJc w:val="left"/>
      <w:pPr>
        <w:ind w:left="853" w:hanging="212"/>
      </w:pPr>
      <w:rPr>
        <w:rFonts w:hint="default"/>
        <w:lang w:val="kk-KZ" w:eastAsia="kk-KZ" w:bidi="kk-KZ"/>
      </w:rPr>
    </w:lvl>
    <w:lvl w:ilvl="3" w:tplc="0A2475DA">
      <w:numFmt w:val="bullet"/>
      <w:lvlText w:val="•"/>
      <w:lvlJc w:val="left"/>
      <w:pPr>
        <w:ind w:left="1200" w:hanging="212"/>
      </w:pPr>
      <w:rPr>
        <w:rFonts w:hint="default"/>
        <w:lang w:val="kk-KZ" w:eastAsia="kk-KZ" w:bidi="kk-KZ"/>
      </w:rPr>
    </w:lvl>
    <w:lvl w:ilvl="4" w:tplc="C448AA48">
      <w:numFmt w:val="bullet"/>
      <w:lvlText w:val="•"/>
      <w:lvlJc w:val="left"/>
      <w:pPr>
        <w:ind w:left="1547" w:hanging="212"/>
      </w:pPr>
      <w:rPr>
        <w:rFonts w:hint="default"/>
        <w:lang w:val="kk-KZ" w:eastAsia="kk-KZ" w:bidi="kk-KZ"/>
      </w:rPr>
    </w:lvl>
    <w:lvl w:ilvl="5" w:tplc="40CE73FE">
      <w:numFmt w:val="bullet"/>
      <w:lvlText w:val="•"/>
      <w:lvlJc w:val="left"/>
      <w:pPr>
        <w:ind w:left="1894" w:hanging="212"/>
      </w:pPr>
      <w:rPr>
        <w:rFonts w:hint="default"/>
        <w:lang w:val="kk-KZ" w:eastAsia="kk-KZ" w:bidi="kk-KZ"/>
      </w:rPr>
    </w:lvl>
    <w:lvl w:ilvl="6" w:tplc="63122122">
      <w:numFmt w:val="bullet"/>
      <w:lvlText w:val="•"/>
      <w:lvlJc w:val="left"/>
      <w:pPr>
        <w:ind w:left="2241" w:hanging="212"/>
      </w:pPr>
      <w:rPr>
        <w:rFonts w:hint="default"/>
        <w:lang w:val="kk-KZ" w:eastAsia="kk-KZ" w:bidi="kk-KZ"/>
      </w:rPr>
    </w:lvl>
    <w:lvl w:ilvl="7" w:tplc="64267866">
      <w:numFmt w:val="bullet"/>
      <w:lvlText w:val="•"/>
      <w:lvlJc w:val="left"/>
      <w:pPr>
        <w:ind w:left="2588" w:hanging="212"/>
      </w:pPr>
      <w:rPr>
        <w:rFonts w:hint="default"/>
        <w:lang w:val="kk-KZ" w:eastAsia="kk-KZ" w:bidi="kk-KZ"/>
      </w:rPr>
    </w:lvl>
    <w:lvl w:ilvl="8" w:tplc="512428EA">
      <w:numFmt w:val="bullet"/>
      <w:lvlText w:val="•"/>
      <w:lvlJc w:val="left"/>
      <w:pPr>
        <w:ind w:left="2935" w:hanging="212"/>
      </w:pPr>
      <w:rPr>
        <w:rFonts w:hint="default"/>
        <w:lang w:val="kk-KZ" w:eastAsia="kk-KZ" w:bidi="kk-KZ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86F"/>
    <w:rsid w:val="003A15F7"/>
    <w:rsid w:val="003F0A09"/>
    <w:rsid w:val="004033C6"/>
    <w:rsid w:val="007D486F"/>
    <w:rsid w:val="00854EF1"/>
    <w:rsid w:val="00917118"/>
    <w:rsid w:val="00AF545F"/>
    <w:rsid w:val="00B87702"/>
    <w:rsid w:val="00C37BB3"/>
    <w:rsid w:val="00D21DAD"/>
    <w:rsid w:val="00FD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5FDBF-E0A1-40C6-88EE-B39160C4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D48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kk-KZ" w:eastAsia="kk-KZ" w:bidi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D486F"/>
    <w:rPr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7D486F"/>
    <w:rPr>
      <w:rFonts w:ascii="Arial" w:eastAsia="Arial" w:hAnsi="Arial" w:cs="Arial"/>
      <w:sz w:val="16"/>
      <w:szCs w:val="16"/>
      <w:lang w:val="kk-KZ" w:eastAsia="kk-KZ" w:bidi="kk-KZ"/>
    </w:rPr>
  </w:style>
  <w:style w:type="paragraph" w:styleId="a5">
    <w:name w:val="List Paragraph"/>
    <w:basedOn w:val="a"/>
    <w:uiPriority w:val="1"/>
    <w:qFormat/>
    <w:rsid w:val="007D486F"/>
    <w:pPr>
      <w:spacing w:before="91"/>
      <w:ind w:left="141" w:firstLine="28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ordabilimi@mail.ru" TargetMode="External"/><Relationship Id="rId5" Type="http://schemas.openxmlformats.org/officeDocument/2006/relationships/hyperlink" Target="mailto:elordabilim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Sch9</dc:creator>
  <cp:lastModifiedBy>777</cp:lastModifiedBy>
  <cp:revision>5</cp:revision>
  <dcterms:created xsi:type="dcterms:W3CDTF">2021-02-19T11:14:00Z</dcterms:created>
  <dcterms:modified xsi:type="dcterms:W3CDTF">2021-05-11T11:03:00Z</dcterms:modified>
</cp:coreProperties>
</file>